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4BD5E5" w14:textId="77777777" w:rsidR="00275173" w:rsidRPr="00275173" w:rsidRDefault="00275173" w:rsidP="00275173">
      <w:pPr>
        <w:pStyle w:val="a3"/>
        <w:tabs>
          <w:tab w:val="left" w:pos="567"/>
        </w:tabs>
        <w:jc w:val="center"/>
        <w:rPr>
          <w:b/>
          <w:sz w:val="24"/>
          <w:szCs w:val="24"/>
        </w:rPr>
      </w:pPr>
      <w:bookmarkStart w:id="0" w:name="_GoBack"/>
      <w:bookmarkEnd w:id="0"/>
      <w:r w:rsidRPr="00275173">
        <w:rPr>
          <w:b/>
          <w:sz w:val="24"/>
          <w:szCs w:val="24"/>
        </w:rPr>
        <w:t xml:space="preserve">Сообщение о возможном установлении публичных сервитутов в целях </w:t>
      </w:r>
      <w:r w:rsidR="00C35A9E" w:rsidRPr="00C35A9E">
        <w:rPr>
          <w:b/>
          <w:sz w:val="24"/>
          <w:szCs w:val="24"/>
        </w:rPr>
        <w:t xml:space="preserve">складирования строительных и иных материалов, возведение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29FB6108" w14:textId="77777777" w:rsidTr="005A769F">
        <w:tc>
          <w:tcPr>
            <w:tcW w:w="426" w:type="dxa"/>
          </w:tcPr>
          <w:p w14:paraId="68597DB8"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4C38D947"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3BF4660A"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56CD1DE6" w14:textId="77777777" w:rsidTr="003E56CD">
        <w:trPr>
          <w:trHeight w:val="2539"/>
        </w:trPr>
        <w:tc>
          <w:tcPr>
            <w:tcW w:w="426" w:type="dxa"/>
          </w:tcPr>
          <w:p w14:paraId="2BC629C1"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6C3C8D47"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6A04D786"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 xml:space="preserve">складирования строительных и иных материалов, возведение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0EDF7B38" w14:textId="77777777" w:rsidTr="005A769F">
        <w:tc>
          <w:tcPr>
            <w:tcW w:w="426" w:type="dxa"/>
          </w:tcPr>
          <w:p w14:paraId="1600E1D1"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3AE3B990"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4D528A5A" w14:textId="77777777" w:rsidR="002E3C18" w:rsidRDefault="00275173" w:rsidP="00DC5626">
            <w:pPr>
              <w:rPr>
                <w:sz w:val="19"/>
                <w:szCs w:val="19"/>
              </w:rPr>
            </w:pPr>
            <w:r w:rsidRPr="004D73F1">
              <w:rPr>
                <w:sz w:val="19"/>
                <w:szCs w:val="19"/>
              </w:rPr>
              <w:t>- земельны</w:t>
            </w:r>
            <w:r w:rsidR="00C35A9E">
              <w:rPr>
                <w:sz w:val="19"/>
                <w:szCs w:val="19"/>
              </w:rPr>
              <w:t>й</w:t>
            </w:r>
            <w:r w:rsidRPr="004D73F1">
              <w:rPr>
                <w:sz w:val="19"/>
                <w:szCs w:val="19"/>
              </w:rPr>
              <w:t xml:space="preserve"> участ</w:t>
            </w:r>
            <w:r w:rsidR="00C35A9E">
              <w:rPr>
                <w:sz w:val="19"/>
                <w:szCs w:val="19"/>
              </w:rPr>
              <w:t>о</w:t>
            </w:r>
            <w:r w:rsidRPr="004D73F1">
              <w:rPr>
                <w:sz w:val="19"/>
                <w:szCs w:val="19"/>
              </w:rPr>
              <w:t>к</w:t>
            </w:r>
            <w:r w:rsidR="00C35A9E">
              <w:rPr>
                <w:sz w:val="19"/>
                <w:szCs w:val="19"/>
              </w:rPr>
              <w:t xml:space="preserve"> с</w:t>
            </w:r>
            <w:r w:rsidR="000846E6">
              <w:rPr>
                <w:sz w:val="19"/>
                <w:szCs w:val="19"/>
              </w:rPr>
              <w:t xml:space="preserve"> </w:t>
            </w:r>
            <w:r w:rsidR="001875F7" w:rsidRPr="001875F7">
              <w:rPr>
                <w:sz w:val="19"/>
                <w:szCs w:val="19"/>
              </w:rPr>
              <w:t>кадастровым номер</w:t>
            </w:r>
            <w:r w:rsidR="00C35A9E">
              <w:rPr>
                <w:sz w:val="19"/>
                <w:szCs w:val="19"/>
              </w:rPr>
              <w:t>о</w:t>
            </w:r>
            <w:r w:rsidR="001875F7" w:rsidRPr="001875F7">
              <w:rPr>
                <w:sz w:val="19"/>
                <w:szCs w:val="19"/>
              </w:rPr>
              <w:t>м</w:t>
            </w:r>
            <w:r w:rsidR="001875F7">
              <w:rPr>
                <w:sz w:val="19"/>
                <w:szCs w:val="19"/>
              </w:rPr>
              <w:t>:</w:t>
            </w:r>
            <w:r w:rsidR="001875F7">
              <w:rPr>
                <w:sz w:val="19"/>
                <w:szCs w:val="19"/>
              </w:rPr>
              <w:br/>
            </w:r>
            <w:r w:rsidR="00C35A9E" w:rsidRPr="00C35A9E">
              <w:rPr>
                <w:sz w:val="19"/>
                <w:szCs w:val="19"/>
              </w:rPr>
              <w:t>77:01:0004044:71 (</w:t>
            </w:r>
            <w:r w:rsidR="00431028">
              <w:rPr>
                <w:sz w:val="19"/>
                <w:szCs w:val="19"/>
              </w:rPr>
              <w:t>74</w:t>
            </w:r>
            <w:r w:rsidR="00C35A9E" w:rsidRPr="00C35A9E">
              <w:rPr>
                <w:sz w:val="19"/>
                <w:szCs w:val="19"/>
              </w:rPr>
              <w:t xml:space="preserve"> кв. м</w:t>
            </w:r>
            <w:r w:rsidR="00431028">
              <w:rPr>
                <w:sz w:val="19"/>
                <w:szCs w:val="19"/>
              </w:rPr>
              <w:t>, 2 кв. м</w:t>
            </w:r>
            <w:r w:rsidR="00C35A9E" w:rsidRPr="00C35A9E">
              <w:rPr>
                <w:sz w:val="19"/>
                <w:szCs w:val="19"/>
              </w:rPr>
              <w:t>)</w:t>
            </w:r>
          </w:p>
          <w:p w14:paraId="72926BA5" w14:textId="77777777" w:rsidR="002E3C18" w:rsidRDefault="002E3C18" w:rsidP="00DC5626">
            <w:pPr>
              <w:rPr>
                <w:sz w:val="19"/>
                <w:szCs w:val="19"/>
              </w:rPr>
            </w:pPr>
            <w:r>
              <w:rPr>
                <w:sz w:val="19"/>
                <w:szCs w:val="19"/>
              </w:rPr>
              <w:t>-</w:t>
            </w:r>
            <w:r w:rsidRPr="002E3C18">
              <w:rPr>
                <w:sz w:val="19"/>
                <w:szCs w:val="19"/>
              </w:rPr>
              <w:t xml:space="preserve"> земли, находящиеся в кадастровых кварталах</w:t>
            </w:r>
            <w:r>
              <w:rPr>
                <w:sz w:val="19"/>
                <w:szCs w:val="19"/>
              </w:rPr>
              <w:t>:</w:t>
            </w:r>
          </w:p>
          <w:p w14:paraId="763887AF" w14:textId="77777777" w:rsidR="00431028" w:rsidRDefault="00C35A9E" w:rsidP="00DC5626">
            <w:pPr>
              <w:rPr>
                <w:sz w:val="19"/>
                <w:szCs w:val="19"/>
              </w:rPr>
            </w:pPr>
            <w:r w:rsidRPr="00C35A9E">
              <w:rPr>
                <w:sz w:val="19"/>
                <w:szCs w:val="19"/>
              </w:rPr>
              <w:t>77:01:0004044</w:t>
            </w:r>
            <w:r>
              <w:rPr>
                <w:sz w:val="19"/>
                <w:szCs w:val="19"/>
              </w:rPr>
              <w:t xml:space="preserve"> (1</w:t>
            </w:r>
            <w:r w:rsidR="00431028">
              <w:rPr>
                <w:sz w:val="19"/>
                <w:szCs w:val="19"/>
              </w:rPr>
              <w:t>13</w:t>
            </w:r>
            <w:r>
              <w:rPr>
                <w:sz w:val="19"/>
                <w:szCs w:val="19"/>
              </w:rPr>
              <w:t xml:space="preserve"> кв. м)</w:t>
            </w:r>
          </w:p>
          <w:p w14:paraId="71BA3065" w14:textId="77777777" w:rsidR="00275173" w:rsidRPr="004D73F1" w:rsidRDefault="001875F7" w:rsidP="00DC5626">
            <w:pPr>
              <w:rPr>
                <w:sz w:val="19"/>
                <w:szCs w:val="19"/>
              </w:rPr>
            </w:pPr>
            <w:r>
              <w:rPr>
                <w:sz w:val="19"/>
                <w:szCs w:val="19"/>
              </w:rPr>
              <w:t>ЦАО</w:t>
            </w:r>
          </w:p>
        </w:tc>
      </w:tr>
      <w:tr w:rsidR="00275173" w14:paraId="03D731CC" w14:textId="77777777" w:rsidTr="005A769F">
        <w:tc>
          <w:tcPr>
            <w:tcW w:w="426" w:type="dxa"/>
          </w:tcPr>
          <w:p w14:paraId="2E86D5CE" w14:textId="77777777" w:rsidR="00275173" w:rsidRPr="004D73F1" w:rsidRDefault="00275173" w:rsidP="00DC5626">
            <w:pPr>
              <w:rPr>
                <w:sz w:val="19"/>
                <w:szCs w:val="19"/>
              </w:rPr>
            </w:pPr>
            <w:r w:rsidRPr="004D73F1">
              <w:rPr>
                <w:sz w:val="19"/>
                <w:szCs w:val="19"/>
              </w:rPr>
              <w:t>4.</w:t>
            </w:r>
          </w:p>
        </w:tc>
        <w:tc>
          <w:tcPr>
            <w:tcW w:w="3969" w:type="dxa"/>
          </w:tcPr>
          <w:p w14:paraId="05C51E19"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76206BE3" w14:textId="4694D3FC"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54D7D641"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77435FF0"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6EC482B4"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3C0574E1" w14:textId="77777777" w:rsidTr="005A769F">
        <w:tc>
          <w:tcPr>
            <w:tcW w:w="426" w:type="dxa"/>
          </w:tcPr>
          <w:p w14:paraId="719E2311"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5AB439B6"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4F16E2BE"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0D4B8A5C" w14:textId="77777777" w:rsidTr="005A769F">
        <w:tc>
          <w:tcPr>
            <w:tcW w:w="426" w:type="dxa"/>
          </w:tcPr>
          <w:p w14:paraId="3861BE1F"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18C771B2"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3661899D"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56E91E9B"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p w14:paraId="48480097" w14:textId="77777777" w:rsidR="0075604D" w:rsidRPr="004D73F1"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 xml:space="preserve">(проект планировки территории и проект межевания территории) для объекта: «Строительство соединительной ветви между Киевским и Смоленским </w:t>
            </w:r>
            <w:r w:rsidRPr="00071B81">
              <w:rPr>
                <w:color w:val="000000"/>
                <w:sz w:val="19"/>
                <w:szCs w:val="19"/>
              </w:rPr>
              <w:lastRenderedPageBreak/>
              <w:t>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tc>
      </w:tr>
      <w:tr w:rsidR="00275173" w14:paraId="21E0EC24" w14:textId="77777777" w:rsidTr="005A769F">
        <w:tc>
          <w:tcPr>
            <w:tcW w:w="426" w:type="dxa"/>
          </w:tcPr>
          <w:p w14:paraId="2607954F" w14:textId="77777777" w:rsidR="00275173" w:rsidRPr="004D73F1" w:rsidRDefault="00275173" w:rsidP="00DC5626">
            <w:pPr>
              <w:rPr>
                <w:color w:val="000000"/>
                <w:sz w:val="19"/>
                <w:szCs w:val="19"/>
              </w:rPr>
            </w:pPr>
            <w:r w:rsidRPr="004D73F1">
              <w:rPr>
                <w:color w:val="000000"/>
                <w:sz w:val="19"/>
                <w:szCs w:val="19"/>
              </w:rPr>
              <w:lastRenderedPageBreak/>
              <w:t>7.</w:t>
            </w:r>
          </w:p>
        </w:tc>
        <w:tc>
          <w:tcPr>
            <w:tcW w:w="3969" w:type="dxa"/>
          </w:tcPr>
          <w:p w14:paraId="0BF7BFC9"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3A852B75" w14:textId="77777777" w:rsidR="00275173" w:rsidRPr="004D73F1" w:rsidRDefault="00275173" w:rsidP="00DC5626">
            <w:pPr>
              <w:rPr>
                <w:color w:val="000000"/>
                <w:sz w:val="19"/>
                <w:szCs w:val="19"/>
              </w:rPr>
            </w:pPr>
            <w:r w:rsidRPr="004D73F1">
              <w:rPr>
                <w:color w:val="000000"/>
                <w:sz w:val="19"/>
                <w:szCs w:val="19"/>
              </w:rPr>
              <w:t>https://www.mos.ru/dgi/</w:t>
            </w:r>
          </w:p>
        </w:tc>
      </w:tr>
    </w:tbl>
    <w:p w14:paraId="4CCFE33D"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A23A5"/>
    <w:rsid w:val="000B28D9"/>
    <w:rsid w:val="000E63AA"/>
    <w:rsid w:val="001025A7"/>
    <w:rsid w:val="001330AC"/>
    <w:rsid w:val="001345EE"/>
    <w:rsid w:val="00171043"/>
    <w:rsid w:val="001875F7"/>
    <w:rsid w:val="001D696B"/>
    <w:rsid w:val="002122A1"/>
    <w:rsid w:val="002166E6"/>
    <w:rsid w:val="00234297"/>
    <w:rsid w:val="00275173"/>
    <w:rsid w:val="002E1576"/>
    <w:rsid w:val="002E3C18"/>
    <w:rsid w:val="002E733A"/>
    <w:rsid w:val="00313010"/>
    <w:rsid w:val="00346F49"/>
    <w:rsid w:val="00347514"/>
    <w:rsid w:val="00374677"/>
    <w:rsid w:val="003956F5"/>
    <w:rsid w:val="003E56CD"/>
    <w:rsid w:val="00403600"/>
    <w:rsid w:val="004051AE"/>
    <w:rsid w:val="00430B29"/>
    <w:rsid w:val="00430BE7"/>
    <w:rsid w:val="00431028"/>
    <w:rsid w:val="0049616A"/>
    <w:rsid w:val="004F7C29"/>
    <w:rsid w:val="0050337E"/>
    <w:rsid w:val="005521B6"/>
    <w:rsid w:val="005A769F"/>
    <w:rsid w:val="005B76F0"/>
    <w:rsid w:val="005C20E0"/>
    <w:rsid w:val="00684FA5"/>
    <w:rsid w:val="00706F08"/>
    <w:rsid w:val="0075301A"/>
    <w:rsid w:val="0075604D"/>
    <w:rsid w:val="007800B1"/>
    <w:rsid w:val="007A4C9A"/>
    <w:rsid w:val="007C04A3"/>
    <w:rsid w:val="007E4321"/>
    <w:rsid w:val="00882987"/>
    <w:rsid w:val="008D49FA"/>
    <w:rsid w:val="00912CE1"/>
    <w:rsid w:val="00936AD1"/>
    <w:rsid w:val="009451B8"/>
    <w:rsid w:val="009A2058"/>
    <w:rsid w:val="009D7E43"/>
    <w:rsid w:val="00A210AF"/>
    <w:rsid w:val="00A37099"/>
    <w:rsid w:val="00A73765"/>
    <w:rsid w:val="00AB163B"/>
    <w:rsid w:val="00AB346E"/>
    <w:rsid w:val="00AC3C29"/>
    <w:rsid w:val="00AD5DF1"/>
    <w:rsid w:val="00AD7AD6"/>
    <w:rsid w:val="00B03BBE"/>
    <w:rsid w:val="00B250DD"/>
    <w:rsid w:val="00B83E66"/>
    <w:rsid w:val="00B87882"/>
    <w:rsid w:val="00B90F90"/>
    <w:rsid w:val="00BA6A50"/>
    <w:rsid w:val="00BE0F97"/>
    <w:rsid w:val="00BF57EF"/>
    <w:rsid w:val="00C35708"/>
    <w:rsid w:val="00C35A9E"/>
    <w:rsid w:val="00C42626"/>
    <w:rsid w:val="00CA7A11"/>
    <w:rsid w:val="00CE2AE2"/>
    <w:rsid w:val="00D313C6"/>
    <w:rsid w:val="00D61E27"/>
    <w:rsid w:val="00D81F43"/>
    <w:rsid w:val="00D83A75"/>
    <w:rsid w:val="00DA45AC"/>
    <w:rsid w:val="00E214F6"/>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2BA1E"/>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836</Words>
  <Characters>4769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2025-02-12T07:18:00Z</dcterms:created>
  <dcterms:modified xsi:type="dcterms:W3CDTF">2025-02-12T07:18:00Z</dcterms:modified>
</cp:coreProperties>
</file>